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38" w:rsidRDefault="00D81D38" w:rsidP="00D81D38">
      <w:pPr>
        <w:pStyle w:val="Titre1"/>
      </w:pPr>
      <w:bookmarkStart w:id="0" w:name="_Toc172189123"/>
      <w:r>
        <w:t>Annexe 2 – Description du projet</w:t>
      </w:r>
      <w:bookmarkEnd w:id="0"/>
      <w:r>
        <w:t xml:space="preserve"> </w:t>
      </w:r>
    </w:p>
    <w:p w:rsidR="00D81D38" w:rsidRDefault="00D81D38" w:rsidP="00D81D38">
      <w:pPr>
        <w:spacing w:after="160" w:line="259" w:lineRule="auto"/>
        <w:jc w:val="left"/>
      </w:pPr>
    </w:p>
    <w:p w:rsidR="00D81D38" w:rsidRPr="009F5CD3" w:rsidRDefault="00D81D38" w:rsidP="00D81D38">
      <w:pPr>
        <w:jc w:val="center"/>
        <w:rPr>
          <w:rFonts w:ascii="Trebuchet MS" w:hAnsi="Trebuchet MS"/>
          <w:b/>
          <w:color w:val="0068B0"/>
          <w:sz w:val="28"/>
        </w:rPr>
      </w:pPr>
      <w:r>
        <w:rPr>
          <w:rFonts w:ascii="Trebuchet MS" w:hAnsi="Trebuchet MS"/>
          <w:b/>
          <w:color w:val="0068B0"/>
          <w:sz w:val="28"/>
        </w:rPr>
        <w:t xml:space="preserve">DESCRIPTION DU </w:t>
      </w:r>
      <w:r w:rsidRPr="009F5CD3">
        <w:rPr>
          <w:rFonts w:ascii="Trebuchet MS" w:hAnsi="Trebuchet MS"/>
          <w:b/>
          <w:color w:val="0068B0"/>
          <w:sz w:val="28"/>
        </w:rPr>
        <w:t>PROJET</w:t>
      </w:r>
    </w:p>
    <w:p w:rsidR="00D81D38" w:rsidRDefault="00D81D38" w:rsidP="00D81D38">
      <w:pPr>
        <w:spacing w:after="160" w:line="259" w:lineRule="auto"/>
        <w:jc w:val="left"/>
      </w:pPr>
    </w:p>
    <w:p w:rsidR="00D81D38" w:rsidRDefault="00D81D38" w:rsidP="00D81D38">
      <w:pPr>
        <w:jc w:val="center"/>
        <w:rPr>
          <w:b/>
          <w:color w:val="0068B0"/>
        </w:rPr>
      </w:pPr>
      <w:r>
        <w:rPr>
          <w:b/>
          <w:color w:val="0068B0"/>
        </w:rPr>
        <w:t>!! </w:t>
      </w:r>
      <w:r w:rsidRPr="00B227F5">
        <w:rPr>
          <w:b/>
          <w:color w:val="0068B0"/>
        </w:rPr>
        <w:t>At</w:t>
      </w:r>
      <w:r>
        <w:rPr>
          <w:b/>
          <w:color w:val="0068B0"/>
        </w:rPr>
        <w:t>tention !!</w:t>
      </w:r>
    </w:p>
    <w:p w:rsidR="00D81D38" w:rsidRPr="00B227F5" w:rsidRDefault="00D81D38" w:rsidP="00D81D38">
      <w:pPr>
        <w:jc w:val="center"/>
        <w:rPr>
          <w:b/>
          <w:color w:val="0068B0"/>
        </w:rPr>
      </w:pPr>
      <w:r>
        <w:rPr>
          <w:b/>
          <w:color w:val="0068B0"/>
        </w:rPr>
        <w:t>C</w:t>
      </w:r>
      <w:r w:rsidRPr="00B227F5">
        <w:rPr>
          <w:b/>
          <w:color w:val="0068B0"/>
        </w:rPr>
        <w:t>ompléter une annexe par projet</w:t>
      </w:r>
    </w:p>
    <w:p w:rsidR="00D81D38" w:rsidRDefault="00D81D38" w:rsidP="00D81D38"/>
    <w:p w:rsidR="00D81D38" w:rsidRDefault="00D81D38" w:rsidP="00D81D38"/>
    <w:p w:rsidR="00D81D38" w:rsidRPr="009F5CD3" w:rsidRDefault="00D81D38" w:rsidP="00D81D38">
      <w:pPr>
        <w:pStyle w:val="Titre2"/>
      </w:pPr>
      <w:bookmarkStart w:id="1" w:name="_Toc128580456"/>
      <w:bookmarkStart w:id="2" w:name="_Toc136337633"/>
      <w:bookmarkStart w:id="3" w:name="_Toc136350043"/>
      <w:bookmarkStart w:id="4" w:name="_Toc136522137"/>
      <w:bookmarkStart w:id="5" w:name="_Toc172189124"/>
      <w:r w:rsidRPr="009F5CD3">
        <w:t xml:space="preserve">Identification du </w:t>
      </w:r>
      <w:r>
        <w:t xml:space="preserve">responsable </w:t>
      </w:r>
      <w:r w:rsidRPr="009F5CD3">
        <w:t>du projet</w:t>
      </w:r>
      <w:bookmarkEnd w:id="1"/>
      <w:bookmarkEnd w:id="2"/>
      <w:bookmarkEnd w:id="3"/>
      <w:bookmarkEnd w:id="4"/>
      <w:bookmarkEnd w:id="5"/>
      <w:r w:rsidRPr="009F5CD3"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Nom de la structure porteuse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rPr>
          <w:trHeight w:val="90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78153A">
              <w:rPr>
                <w:b/>
                <w:color w:val="0068B0"/>
              </w:rPr>
              <w:t xml:space="preserve">Personne référente pour le document </w:t>
            </w:r>
          </w:p>
        </w:tc>
        <w:tc>
          <w:tcPr>
            <w:tcW w:w="6090" w:type="dxa"/>
          </w:tcPr>
          <w:p w:rsidR="00D81D38" w:rsidRDefault="00D81D38" w:rsidP="007317C8">
            <w:r>
              <w:t xml:space="preserve">Nom et prénom : </w:t>
            </w:r>
          </w:p>
        </w:tc>
      </w:tr>
      <w:tr w:rsidR="00D81D38" w:rsidTr="007317C8">
        <w:trPr>
          <w:trHeight w:val="90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D81D38" w:rsidRDefault="00D81D38" w:rsidP="007317C8"/>
        </w:tc>
        <w:tc>
          <w:tcPr>
            <w:tcW w:w="6090" w:type="dxa"/>
          </w:tcPr>
          <w:p w:rsidR="00D81D38" w:rsidRDefault="00D81D38" w:rsidP="007317C8">
            <w:r>
              <w:t>Contact email : </w:t>
            </w:r>
          </w:p>
        </w:tc>
      </w:tr>
      <w:tr w:rsidR="00D81D38" w:rsidTr="007317C8">
        <w:trPr>
          <w:trHeight w:val="90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D81D38" w:rsidRDefault="00D81D38" w:rsidP="007317C8"/>
        </w:tc>
        <w:tc>
          <w:tcPr>
            <w:tcW w:w="6090" w:type="dxa"/>
          </w:tcPr>
          <w:p w:rsidR="00D81D38" w:rsidRDefault="00D81D38" w:rsidP="007317C8">
            <w:r>
              <w:t xml:space="preserve">Contact téléphonique : </w:t>
            </w:r>
          </w:p>
        </w:tc>
      </w:tr>
    </w:tbl>
    <w:p w:rsidR="00D81D38" w:rsidRDefault="00D81D38" w:rsidP="00D81D38"/>
    <w:p w:rsidR="00D81D38" w:rsidRDefault="00D81D38" w:rsidP="00D81D38"/>
    <w:p w:rsidR="00D81D38" w:rsidRPr="00411CA0" w:rsidRDefault="00D81D38" w:rsidP="00D81D38">
      <w:pPr>
        <w:pStyle w:val="Titre2"/>
      </w:pPr>
      <w:bookmarkStart w:id="6" w:name="_Toc128580457"/>
      <w:bookmarkStart w:id="7" w:name="_Toc136337634"/>
      <w:bookmarkStart w:id="8" w:name="_Toc136350044"/>
      <w:bookmarkStart w:id="9" w:name="_Toc136522138"/>
      <w:bookmarkStart w:id="10" w:name="_Toc172189125"/>
      <w:r>
        <w:t>Identification</w:t>
      </w:r>
      <w:r w:rsidRPr="00411CA0">
        <w:t xml:space="preserve"> d</w:t>
      </w:r>
      <w:bookmarkEnd w:id="6"/>
      <w:r>
        <w:t>u projet d’habitat inclusif</w:t>
      </w:r>
      <w:bookmarkEnd w:id="7"/>
      <w:bookmarkEnd w:id="8"/>
      <w:bookmarkEnd w:id="9"/>
      <w:bookmarkEnd w:id="10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78153A">
              <w:rPr>
                <w:b/>
                <w:color w:val="0068B0"/>
              </w:rPr>
              <w:t>Nom de l’habitat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L’habitat est-il déjà en fonctionnement ? 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  <w:sdt>
              <w:sdtPr>
                <w:id w:val="134521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  <w:p w:rsidR="00D81D38" w:rsidRDefault="00D81D38" w:rsidP="007317C8">
            <w:pPr>
              <w:jc w:val="left"/>
            </w:pPr>
            <w:sdt>
              <w:sdtPr>
                <w:id w:val="-35734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Date d’ouverture de l’habitat</w:t>
            </w:r>
            <w:r w:rsidRPr="00152539">
              <w:rPr>
                <w:i/>
                <w:color w:val="0068B0"/>
              </w:rPr>
              <w:t xml:space="preserve"> le cas échéant date prévisionnelle</w:t>
            </w:r>
            <w:r>
              <w:rPr>
                <w:i/>
                <w:color w:val="0068B0"/>
              </w:rPr>
              <w:t xml:space="preserve"> d’ouverture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Adresse de l’habitat</w:t>
            </w:r>
          </w:p>
          <w:p w:rsidR="00D81D38" w:rsidRPr="00152539" w:rsidRDefault="00D81D38" w:rsidP="007317C8">
            <w:pPr>
              <w:jc w:val="right"/>
              <w:rPr>
                <w:i/>
                <w:color w:val="0068B0"/>
              </w:rPr>
            </w:pPr>
            <w:r w:rsidRPr="00152539">
              <w:rPr>
                <w:i/>
                <w:color w:val="0068B0"/>
              </w:rPr>
              <w:t xml:space="preserve">(si possible préciser l’adresse complète, </w:t>
            </w:r>
            <w:r>
              <w:rPr>
                <w:i/>
                <w:color w:val="0068B0"/>
              </w:rPr>
              <w:t>a minima</w:t>
            </w:r>
            <w:r w:rsidRPr="00152539">
              <w:rPr>
                <w:i/>
                <w:color w:val="0068B0"/>
              </w:rPr>
              <w:t xml:space="preserve"> la ville +/- le quartier prévisionnels)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</w:tbl>
    <w:p w:rsidR="00D81D38" w:rsidRDefault="00D81D38" w:rsidP="00D81D38"/>
    <w:p w:rsidR="00D81D38" w:rsidRDefault="00D81D38" w:rsidP="00D81D38"/>
    <w:p w:rsidR="00D81D38" w:rsidRPr="00411CA0" w:rsidRDefault="00D81D38" w:rsidP="00D81D38">
      <w:pPr>
        <w:pStyle w:val="Titre2"/>
      </w:pPr>
      <w:bookmarkStart w:id="11" w:name="_Toc136337635"/>
      <w:bookmarkStart w:id="12" w:name="_Toc136350045"/>
      <w:bookmarkStart w:id="13" w:name="_Toc136522139"/>
      <w:bookmarkStart w:id="14" w:name="_Toc172189126"/>
      <w:r>
        <w:t>Les motivations du projet d’habitat inclusif</w:t>
      </w:r>
      <w:bookmarkEnd w:id="11"/>
      <w:bookmarkEnd w:id="12"/>
      <w:bookmarkEnd w:id="13"/>
      <w:bookmarkEnd w:id="14"/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Quels sont les besoins auxquels répond ce projet d’habitat inclusif ?   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Comment ces besoins ont-ils été identifiés ? 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  <w:r>
              <w:t xml:space="preserve">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Comment votre projet entend répondre à ces besoins ? 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</w:tbl>
    <w:p w:rsidR="00D81D38" w:rsidRDefault="00D81D38" w:rsidP="00D81D38"/>
    <w:p w:rsidR="00D81D38" w:rsidRDefault="00D81D38" w:rsidP="00D81D38">
      <w:pPr>
        <w:pStyle w:val="Titre2"/>
      </w:pPr>
      <w:bookmarkStart w:id="15" w:name="_Toc136337636"/>
      <w:bookmarkStart w:id="16" w:name="_Toc136350046"/>
      <w:bookmarkStart w:id="17" w:name="_Toc136522140"/>
      <w:bookmarkStart w:id="18" w:name="_Toc172189127"/>
      <w:r>
        <w:lastRenderedPageBreak/>
        <w:t>Le public cible</w:t>
      </w:r>
      <w:bookmarkEnd w:id="15"/>
      <w:bookmarkEnd w:id="16"/>
      <w:bookmarkEnd w:id="17"/>
      <w:bookmarkEnd w:id="18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Nombre d’habitants éligibles à l’AVP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Profil et nombre des habitants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-14687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Personne en situation de handicap, nombre : </w:t>
            </w:r>
          </w:p>
          <w:p w:rsidR="00D81D38" w:rsidRDefault="00D81D38" w:rsidP="007317C8">
            <w:sdt>
              <w:sdtPr>
                <w:id w:val="5222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Personne âgée en perte d’autonomie (&gt; 65 ans), nombre : </w:t>
            </w:r>
          </w:p>
          <w:p w:rsidR="00D81D38" w:rsidRDefault="00D81D38" w:rsidP="007317C8">
            <w:sdt>
              <w:sdtPr>
                <w:id w:val="-331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Personnes en situation de handicap vieillissantes, nombre :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Précisions sur la situation des habitants </w:t>
            </w:r>
          </w:p>
          <w:p w:rsidR="00D81D38" w:rsidRPr="00786343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i/>
                <w:color w:val="0068B0"/>
              </w:rPr>
              <w:t>(type de handicap, pathologies associées,…)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Statut des habitants éligibles à l’AVP dans le logement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12058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Propriétaire</w:t>
            </w:r>
          </w:p>
          <w:p w:rsidR="00D81D38" w:rsidRDefault="00D81D38" w:rsidP="007317C8">
            <w:sdt>
              <w:sdtPr>
                <w:id w:val="-118729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Locataire </w:t>
            </w:r>
          </w:p>
          <w:p w:rsidR="00D81D38" w:rsidRDefault="00D81D38" w:rsidP="007317C8">
            <w:sdt>
              <w:sdtPr>
                <w:id w:val="5831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Sous-locataire</w:t>
            </w:r>
          </w:p>
          <w:p w:rsidR="00D81D38" w:rsidRDefault="00D81D38" w:rsidP="007317C8">
            <w:sdt>
              <w:sdtPr>
                <w:id w:val="-9459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Autre, précisez :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Provenance des habitants</w:t>
            </w:r>
          </w:p>
          <w:p w:rsidR="00D81D38" w:rsidRPr="00786343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i/>
                <w:color w:val="0068B0"/>
              </w:rPr>
              <w:t>(domicile personnel ou familial, foyer,…)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Comment prévoyez-vous d’identifier et sélectionner les futurs habitants ? </w:t>
            </w:r>
          </w:p>
          <w:p w:rsidR="00D81D38" w:rsidRPr="00786343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i/>
                <w:color w:val="0068B0"/>
              </w:rPr>
              <w:t>(candidature spontanée, cooptation entre habitants,…)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</w:tbl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D’autres habitants sont-ils prévus dans le logement ? 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8854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Oui, combien : </w:t>
            </w:r>
          </w:p>
          <w:p w:rsidR="00D81D38" w:rsidRDefault="00D81D38" w:rsidP="007317C8">
            <w:sdt>
              <w:sdtPr>
                <w:id w:val="-214626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Si oui, quels sont leurs statuts ? Caractéristiques ? </w:t>
            </w:r>
          </w:p>
          <w:p w:rsidR="00D81D38" w:rsidRPr="0061220E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i/>
                <w:color w:val="0068B0"/>
              </w:rPr>
              <w:t>(Etudiants, professionnels intervenant auprès des habitants…)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Si oui, quels sont leurs liens avec les habitants éligibles à l’AVP ?</w:t>
            </w:r>
          </w:p>
        </w:tc>
        <w:tc>
          <w:tcPr>
            <w:tcW w:w="6090" w:type="dxa"/>
          </w:tcPr>
          <w:p w:rsidR="00D81D38" w:rsidRDefault="00D81D38" w:rsidP="007317C8"/>
        </w:tc>
      </w:tr>
    </w:tbl>
    <w:p w:rsidR="00D81D38" w:rsidRDefault="00D81D38" w:rsidP="00D81D38"/>
    <w:p w:rsidR="00D81D38" w:rsidRDefault="00D81D38" w:rsidP="00D81D38"/>
    <w:p w:rsidR="00D81D38" w:rsidRDefault="00D81D38" w:rsidP="00D81D38"/>
    <w:p w:rsidR="00D81D38" w:rsidRDefault="00D81D38" w:rsidP="00D81D38"/>
    <w:p w:rsidR="0064258E" w:rsidRDefault="0064258E">
      <w:pPr>
        <w:spacing w:after="160" w:line="259" w:lineRule="auto"/>
        <w:jc w:val="left"/>
        <w:rPr>
          <w:rFonts w:ascii="Trebuchet MS" w:hAnsi="Trebuchet MS" w:cs="Tahoma"/>
          <w:b/>
          <w:color w:val="FFFFFF" w:themeColor="background1"/>
        </w:rPr>
      </w:pPr>
      <w:bookmarkStart w:id="19" w:name="_Toc136337637"/>
      <w:bookmarkStart w:id="20" w:name="_Toc136350047"/>
      <w:bookmarkStart w:id="21" w:name="_Toc136522141"/>
      <w:bookmarkStart w:id="22" w:name="_Toc172189128"/>
      <w:r>
        <w:br w:type="page"/>
      </w:r>
    </w:p>
    <w:p w:rsidR="00D81D38" w:rsidRDefault="00D81D38" w:rsidP="00D81D38">
      <w:pPr>
        <w:pStyle w:val="Titre2"/>
      </w:pPr>
      <w:r>
        <w:lastRenderedPageBreak/>
        <w:t>L’habitat et son environnement</w:t>
      </w:r>
      <w:bookmarkEnd w:id="19"/>
      <w:bookmarkEnd w:id="20"/>
      <w:bookmarkEnd w:id="21"/>
      <w:bookmarkEnd w:id="22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78153A">
              <w:rPr>
                <w:b/>
                <w:color w:val="0068B0"/>
              </w:rPr>
              <w:t>Type d’habitat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7119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Colocation </w:t>
            </w:r>
          </w:p>
          <w:p w:rsidR="00D81D38" w:rsidRDefault="00D81D38" w:rsidP="007317C8">
            <w:sdt>
              <w:sdtPr>
                <w:id w:val="-11155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Habitat regroupé</w:t>
            </w:r>
          </w:p>
          <w:p w:rsidR="00D81D38" w:rsidRDefault="00D81D38" w:rsidP="007317C8">
            <w:sdt>
              <w:sdtPr>
                <w:id w:val="12095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Habitat diffus</w:t>
            </w:r>
          </w:p>
          <w:p w:rsidR="00D81D38" w:rsidRDefault="00D81D38" w:rsidP="007317C8">
            <w:sdt>
              <w:sdtPr>
                <w:id w:val="14603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Autre, préciser :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Nombre de logements / chambres privatifs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2B1C96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Nombre d’espace(s) commun(s)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b/>
                <w:color w:val="0068B0"/>
              </w:rPr>
              <w:t>Description de ou des espaces communs partagés</w:t>
            </w:r>
            <w:r>
              <w:rPr>
                <w:i/>
                <w:color w:val="0068B0"/>
              </w:rPr>
              <w:t xml:space="preserve"> </w:t>
            </w:r>
          </w:p>
          <w:p w:rsidR="00D81D38" w:rsidRPr="002B1C96" w:rsidRDefault="00D81D38" w:rsidP="007317C8">
            <w:pPr>
              <w:jc w:val="right"/>
              <w:rPr>
                <w:i/>
                <w:color w:val="0068B0"/>
              </w:rPr>
            </w:pPr>
            <w:r>
              <w:rPr>
                <w:i/>
                <w:color w:val="0068B0"/>
              </w:rPr>
              <w:t>(Salon, cuisine, terrasse, jardin…)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Des aménagements sont-ils prévus pour adapter le logement aux habitants ?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  <w:sdt>
              <w:sdtPr>
                <w:id w:val="-8918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Oui, lesquels :  </w:t>
            </w:r>
          </w:p>
          <w:p w:rsidR="00D81D38" w:rsidRDefault="00D81D38" w:rsidP="007317C8">
            <w:pPr>
              <w:jc w:val="left"/>
            </w:pPr>
            <w:sdt>
              <w:sdtPr>
                <w:id w:val="1175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center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Type d’environnement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-157889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Secteur rural</w:t>
            </w:r>
          </w:p>
          <w:p w:rsidR="00D81D38" w:rsidRDefault="00D81D38" w:rsidP="007317C8">
            <w:sdt>
              <w:sdtPr>
                <w:id w:val="13055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Secteur périurbain/urbain</w:t>
            </w:r>
          </w:p>
          <w:p w:rsidR="00D81D38" w:rsidRDefault="00D81D38" w:rsidP="007317C8">
            <w:sdt>
              <w:sdtPr>
                <w:id w:val="15944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Autre, préciser :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Liens avec l’environnement extérieur</w:t>
            </w:r>
          </w:p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i/>
                <w:color w:val="0068B0"/>
              </w:rPr>
              <w:t>(proximité des services, des commerces, des lieux de culture, présence des transports en commun …)</w:t>
            </w:r>
            <w:r>
              <w:rPr>
                <w:b/>
                <w:color w:val="0068B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Partenariats établis avec des associations ou structures existantes dans la ville, maillage territorial</w:t>
            </w:r>
          </w:p>
        </w:tc>
        <w:tc>
          <w:tcPr>
            <w:tcW w:w="6090" w:type="dxa"/>
            <w:vAlign w:val="center"/>
          </w:tcPr>
          <w:p w:rsidR="00D81D38" w:rsidRDefault="00D81D38" w:rsidP="007317C8">
            <w:pPr>
              <w:jc w:val="left"/>
            </w:pPr>
          </w:p>
        </w:tc>
      </w:tr>
    </w:tbl>
    <w:p w:rsidR="00D81D38" w:rsidRDefault="00D81D38" w:rsidP="00D81D38"/>
    <w:p w:rsidR="00D81D38" w:rsidRDefault="00D81D38" w:rsidP="00D81D38"/>
    <w:p w:rsidR="00D81D38" w:rsidRDefault="00D81D38" w:rsidP="00D81D38">
      <w:pPr>
        <w:spacing w:after="160" w:line="259" w:lineRule="auto"/>
        <w:jc w:val="left"/>
        <w:rPr>
          <w:rFonts w:ascii="Trebuchet MS" w:hAnsi="Trebuchet MS" w:cs="Tahoma"/>
          <w:b/>
          <w:color w:val="FFFFFF" w:themeColor="background1"/>
        </w:rPr>
      </w:pPr>
      <w:r>
        <w:br w:type="page"/>
      </w:r>
    </w:p>
    <w:p w:rsidR="00D81D38" w:rsidRDefault="00D81D38" w:rsidP="00D81D38">
      <w:pPr>
        <w:pStyle w:val="Titre2"/>
      </w:pPr>
      <w:bookmarkStart w:id="23" w:name="_Toc136337638"/>
      <w:bookmarkStart w:id="24" w:name="_Toc136350048"/>
      <w:bookmarkStart w:id="25" w:name="_Toc136522142"/>
      <w:bookmarkStart w:id="26" w:name="_Toc172189129"/>
      <w:r>
        <w:lastRenderedPageBreak/>
        <w:t>Le projet de vie sociale et partagée du projet d’habitat inclusif</w:t>
      </w:r>
      <w:bookmarkEnd w:id="23"/>
      <w:bookmarkEnd w:id="24"/>
      <w:bookmarkEnd w:id="25"/>
      <w:bookmarkEnd w:id="26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2F50F5">
              <w:rPr>
                <w:b/>
                <w:color w:val="0068B0"/>
              </w:rPr>
              <w:t>Quelles démarches prévoyez-vous de mettre en œuvre pour son élaboration ?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2F50F5">
              <w:rPr>
                <w:b/>
                <w:color w:val="0068B0"/>
              </w:rPr>
              <w:t xml:space="preserve">Comment prévoyez-vous d’associer les habitants </w:t>
            </w:r>
            <w:r>
              <w:rPr>
                <w:b/>
                <w:color w:val="0068B0"/>
              </w:rPr>
              <w:t xml:space="preserve">(selon quelles modalités, fréquence, etc.) </w:t>
            </w:r>
            <w:r w:rsidRPr="002F50F5">
              <w:rPr>
                <w:b/>
                <w:color w:val="0068B0"/>
              </w:rPr>
              <w:t>?</w:t>
            </w:r>
          </w:p>
        </w:tc>
        <w:tc>
          <w:tcPr>
            <w:tcW w:w="6090" w:type="dxa"/>
          </w:tcPr>
          <w:p w:rsidR="00D81D38" w:rsidRDefault="00D81D38" w:rsidP="007317C8"/>
        </w:tc>
      </w:tr>
    </w:tbl>
    <w:p w:rsidR="00D81D38" w:rsidRDefault="00D81D38" w:rsidP="00D81D38"/>
    <w:p w:rsidR="00D81D38" w:rsidRPr="00F27CE5" w:rsidRDefault="00D81D38" w:rsidP="00D81D38">
      <w:pPr>
        <w:pStyle w:val="Paragraphedeliste"/>
        <w:numPr>
          <w:ilvl w:val="0"/>
          <w:numId w:val="1"/>
        </w:numPr>
        <w:spacing w:line="240" w:lineRule="auto"/>
        <w:rPr>
          <w:b/>
          <w:color w:val="0068B0"/>
        </w:rPr>
      </w:pPr>
      <w:r w:rsidRPr="00F27CE5">
        <w:rPr>
          <w:b/>
          <w:color w:val="0068B0"/>
        </w:rPr>
        <w:t>Pour chacune des 5 grandes fonctions du projet de vie social et partagé, merci de bien vouloir indiquer les activités envisagées pour le projet d’habitat inclusif</w:t>
      </w:r>
    </w:p>
    <w:p w:rsidR="00D81D38" w:rsidRDefault="00D81D38" w:rsidP="00D81D38">
      <w:pPr>
        <w:spacing w:line="240" w:lineRule="auto"/>
        <w:rPr>
          <w:b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81D38" w:rsidTr="007317C8">
        <w:tc>
          <w:tcPr>
            <w:tcW w:w="9072" w:type="dxa"/>
            <w:gridSpan w:val="2"/>
            <w:shd w:val="clear" w:color="auto" w:fill="F2F2F2" w:themeFill="background1" w:themeFillShade="F2"/>
          </w:tcPr>
          <w:p w:rsidR="00D81D38" w:rsidRPr="00933DF3" w:rsidRDefault="00D81D38" w:rsidP="007317C8">
            <w:pPr>
              <w:pStyle w:val="Paragraphedeliste"/>
              <w:ind w:left="0"/>
              <w:rPr>
                <w:b/>
              </w:rPr>
            </w:pPr>
            <w:r w:rsidRPr="00933DF3">
              <w:rPr>
                <w:b/>
                <w:color w:val="0068B0"/>
              </w:rPr>
              <w:t>1. La participation sociale des habitants,  développement de la citoyenneté et du pouvoir d’agir</w:t>
            </w:r>
          </w:p>
        </w:tc>
      </w:tr>
      <w:tr w:rsidR="00D81D38" w:rsidTr="007317C8">
        <w:tc>
          <w:tcPr>
            <w:tcW w:w="2694" w:type="dxa"/>
            <w:vAlign w:val="center"/>
          </w:tcPr>
          <w:p w:rsidR="00D81D38" w:rsidRPr="00315BF1" w:rsidRDefault="00D81D38" w:rsidP="007317C8">
            <w:pPr>
              <w:pStyle w:val="Paragraphedeliste"/>
              <w:ind w:left="0"/>
              <w:jc w:val="center"/>
              <w:rPr>
                <w:b/>
              </w:rPr>
            </w:pPr>
            <w:r w:rsidRPr="00315BF1">
              <w:rPr>
                <w:b/>
              </w:rPr>
              <w:t xml:space="preserve">Activités </w:t>
            </w:r>
            <w:r>
              <w:rPr>
                <w:b/>
              </w:rPr>
              <w:t>envisagées</w:t>
            </w:r>
            <w:r w:rsidRPr="00315BF1">
              <w:rPr>
                <w:b/>
              </w:rPr>
              <w:t xml:space="preserve"> pour échanger collectivement</w:t>
            </w:r>
          </w:p>
          <w:p w:rsidR="00D81D38" w:rsidRPr="00315BF1" w:rsidRDefault="00D81D38" w:rsidP="007317C8">
            <w:pPr>
              <w:pStyle w:val="Paragraphedeliste"/>
              <w:ind w:left="0"/>
              <w:jc w:val="center"/>
              <w:rPr>
                <w:i/>
              </w:rPr>
            </w:pPr>
            <w:r w:rsidRPr="00A16243">
              <w:rPr>
                <w:i/>
                <w:sz w:val="20"/>
              </w:rPr>
              <w:t>(formes, typologie, nombre, participation des habitants, des proches…)</w:t>
            </w:r>
          </w:p>
        </w:tc>
        <w:tc>
          <w:tcPr>
            <w:tcW w:w="6378" w:type="dxa"/>
            <w:vAlign w:val="center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81D38" w:rsidTr="007317C8">
        <w:tc>
          <w:tcPr>
            <w:tcW w:w="9072" w:type="dxa"/>
            <w:gridSpan w:val="2"/>
            <w:shd w:val="clear" w:color="auto" w:fill="F2F2F2" w:themeFill="background1" w:themeFillShade="F2"/>
          </w:tcPr>
          <w:p w:rsidR="00D81D38" w:rsidRDefault="00D81D38" w:rsidP="007317C8">
            <w:pPr>
              <w:pStyle w:val="Paragraphedeliste"/>
              <w:ind w:left="0"/>
            </w:pPr>
            <w:r w:rsidRPr="00933DF3">
              <w:rPr>
                <w:b/>
                <w:color w:val="0068B0"/>
              </w:rPr>
              <w:t>2. La facilitation des liens entre les habitants et entre les habitants et l’environnement proche dans lequel se situe l’habitat</w:t>
            </w:r>
          </w:p>
        </w:tc>
      </w:tr>
      <w:tr w:rsidR="00D81D38" w:rsidTr="007317C8">
        <w:tc>
          <w:tcPr>
            <w:tcW w:w="2694" w:type="dxa"/>
            <w:vAlign w:val="center"/>
          </w:tcPr>
          <w:p w:rsidR="00D81D38" w:rsidRDefault="00D81D38" w:rsidP="007317C8">
            <w:pPr>
              <w:pStyle w:val="Paragraphedeliste"/>
              <w:ind w:left="0"/>
              <w:jc w:val="center"/>
            </w:pPr>
            <w:r w:rsidRPr="00315BF1">
              <w:rPr>
                <w:b/>
              </w:rPr>
              <w:t xml:space="preserve">Activités </w:t>
            </w:r>
            <w:r>
              <w:rPr>
                <w:b/>
              </w:rPr>
              <w:t>envisagées</w:t>
            </w:r>
            <w:r w:rsidRPr="00315BF1">
              <w:rPr>
                <w:b/>
              </w:rPr>
              <w:t xml:space="preserve"> pour faciliter les liens entre les habitants</w:t>
            </w:r>
            <w:r>
              <w:t xml:space="preserve"> </w:t>
            </w:r>
          </w:p>
          <w:p w:rsidR="00D81D38" w:rsidRDefault="00D81D38" w:rsidP="007317C8">
            <w:pPr>
              <w:pStyle w:val="Paragraphedeliste"/>
              <w:ind w:left="0"/>
              <w:jc w:val="center"/>
            </w:pPr>
            <w:r w:rsidRPr="00A16243">
              <w:rPr>
                <w:i/>
                <w:sz w:val="20"/>
              </w:rPr>
              <w:t>(typologie, nombre, participation des habitants…)</w:t>
            </w:r>
          </w:p>
        </w:tc>
        <w:tc>
          <w:tcPr>
            <w:tcW w:w="6378" w:type="dxa"/>
            <w:vAlign w:val="center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  <w:tr w:rsidR="00D81D38" w:rsidTr="007317C8">
        <w:tc>
          <w:tcPr>
            <w:tcW w:w="2694" w:type="dxa"/>
            <w:vAlign w:val="center"/>
          </w:tcPr>
          <w:p w:rsidR="00D81D38" w:rsidRDefault="00D81D38" w:rsidP="007317C8">
            <w:pPr>
              <w:pStyle w:val="Paragraphedeliste"/>
              <w:ind w:left="0"/>
              <w:jc w:val="center"/>
            </w:pPr>
            <w:r w:rsidRPr="00315BF1">
              <w:rPr>
                <w:b/>
              </w:rPr>
              <w:t xml:space="preserve">Activités </w:t>
            </w:r>
            <w:r>
              <w:rPr>
                <w:b/>
              </w:rPr>
              <w:t>envisagées</w:t>
            </w:r>
            <w:r w:rsidRPr="00315BF1">
              <w:rPr>
                <w:b/>
              </w:rPr>
              <w:t xml:space="preserve"> pour faciliter les liens entre les habitants et l’environnement proche</w:t>
            </w:r>
            <w:r>
              <w:t xml:space="preserve"> </w:t>
            </w:r>
            <w:r w:rsidRPr="00A16243">
              <w:rPr>
                <w:i/>
                <w:sz w:val="20"/>
              </w:rPr>
              <w:t>(typologie, nombre, participation des habitants…)</w:t>
            </w:r>
          </w:p>
        </w:tc>
        <w:tc>
          <w:tcPr>
            <w:tcW w:w="6378" w:type="dxa"/>
            <w:vAlign w:val="center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81D38" w:rsidTr="007317C8">
        <w:tc>
          <w:tcPr>
            <w:tcW w:w="9072" w:type="dxa"/>
            <w:gridSpan w:val="2"/>
            <w:shd w:val="clear" w:color="auto" w:fill="F2F2F2" w:themeFill="background1" w:themeFillShade="F2"/>
          </w:tcPr>
          <w:p w:rsidR="00D81D38" w:rsidRDefault="00D81D38" w:rsidP="007317C8">
            <w:pPr>
              <w:pStyle w:val="Paragraphedeliste"/>
              <w:ind w:left="0"/>
            </w:pPr>
            <w:r w:rsidRPr="00933DF3">
              <w:rPr>
                <w:b/>
                <w:color w:val="0068B0"/>
              </w:rPr>
              <w:t>3. L’animation du projet de vie sociale et des temps partagés, utilisation des espaces communs, programmation de sorties, visites…</w:t>
            </w:r>
          </w:p>
        </w:tc>
      </w:tr>
      <w:tr w:rsidR="00D81D38" w:rsidTr="007317C8">
        <w:tc>
          <w:tcPr>
            <w:tcW w:w="2694" w:type="dxa"/>
          </w:tcPr>
          <w:p w:rsidR="00D81D38" w:rsidRPr="00A16243" w:rsidRDefault="00D81D38" w:rsidP="007317C8">
            <w:pPr>
              <w:pStyle w:val="Paragraphedeliste"/>
              <w:ind w:left="0"/>
              <w:jc w:val="center"/>
              <w:rPr>
                <w:b/>
              </w:rPr>
            </w:pPr>
            <w:r w:rsidRPr="00A16243">
              <w:rPr>
                <w:b/>
              </w:rPr>
              <w:t xml:space="preserve">Activités </w:t>
            </w:r>
            <w:r>
              <w:rPr>
                <w:b/>
              </w:rPr>
              <w:t>envisagées</w:t>
            </w:r>
            <w:r w:rsidRPr="00A16243">
              <w:rPr>
                <w:b/>
              </w:rPr>
              <w:t xml:space="preserve"> dans le cadre du PVSP</w:t>
            </w:r>
            <w:r>
              <w:rPr>
                <w:b/>
              </w:rPr>
              <w:t xml:space="preserve"> : utilisation des espaces communs, </w:t>
            </w:r>
            <w:r w:rsidRPr="00A16243">
              <w:rPr>
                <w:b/>
              </w:rPr>
              <w:t>sorties, visites…</w:t>
            </w:r>
          </w:p>
          <w:p w:rsidR="00D81D38" w:rsidRPr="00A16243" w:rsidRDefault="00D81D38" w:rsidP="007317C8">
            <w:pPr>
              <w:pStyle w:val="Paragraphedeliste"/>
              <w:ind w:left="0"/>
              <w:jc w:val="center"/>
              <w:rPr>
                <w:i/>
              </w:rPr>
            </w:pPr>
            <w:r w:rsidRPr="00A16243">
              <w:rPr>
                <w:i/>
                <w:sz w:val="20"/>
              </w:rPr>
              <w:lastRenderedPageBreak/>
              <w:t>(typologie, nombre, participation des habitants, des proches, partenariats…)</w:t>
            </w:r>
          </w:p>
        </w:tc>
        <w:tc>
          <w:tcPr>
            <w:tcW w:w="6378" w:type="dxa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81D38" w:rsidTr="007317C8">
        <w:tc>
          <w:tcPr>
            <w:tcW w:w="9072" w:type="dxa"/>
            <w:gridSpan w:val="2"/>
            <w:shd w:val="clear" w:color="auto" w:fill="F2F2F2" w:themeFill="background1" w:themeFillShade="F2"/>
          </w:tcPr>
          <w:p w:rsidR="00D81D38" w:rsidRDefault="00D81D38" w:rsidP="007317C8">
            <w:pPr>
              <w:pStyle w:val="Paragraphedeliste"/>
              <w:ind w:left="0"/>
            </w:pPr>
            <w:r w:rsidRPr="00933DF3">
              <w:rPr>
                <w:b/>
                <w:color w:val="0068B0"/>
              </w:rPr>
              <w:t>4. La coordination des intervenants permanents et ponctuels</w:t>
            </w:r>
          </w:p>
        </w:tc>
      </w:tr>
      <w:tr w:rsidR="00D81D38" w:rsidTr="007317C8">
        <w:tc>
          <w:tcPr>
            <w:tcW w:w="2694" w:type="dxa"/>
          </w:tcPr>
          <w:p w:rsidR="00D81D38" w:rsidRDefault="00D81D38" w:rsidP="007317C8">
            <w:pPr>
              <w:pStyle w:val="Paragraphedeliste"/>
              <w:ind w:left="0"/>
              <w:jc w:val="center"/>
              <w:rPr>
                <w:b/>
              </w:rPr>
            </w:pPr>
            <w:r w:rsidRPr="00A16243">
              <w:rPr>
                <w:b/>
              </w:rPr>
              <w:t xml:space="preserve">Activités / outils </w:t>
            </w:r>
            <w:r>
              <w:rPr>
                <w:b/>
              </w:rPr>
              <w:t>envisagés</w:t>
            </w:r>
            <w:r w:rsidRPr="00A16243">
              <w:rPr>
                <w:b/>
              </w:rPr>
              <w:t xml:space="preserve"> pour garantir la coordination des intervenants </w:t>
            </w:r>
          </w:p>
          <w:p w:rsidR="00D81D38" w:rsidRPr="00A16243" w:rsidRDefault="00D81D38" w:rsidP="007317C8">
            <w:pPr>
              <w:pStyle w:val="Paragraphedeliste"/>
              <w:ind w:left="0"/>
              <w:jc w:val="center"/>
              <w:rPr>
                <w:i/>
              </w:rPr>
            </w:pPr>
            <w:r w:rsidRPr="00A16243">
              <w:rPr>
                <w:i/>
              </w:rPr>
              <w:t>(</w:t>
            </w:r>
            <w:r>
              <w:rPr>
                <w:i/>
              </w:rPr>
              <w:t>r</w:t>
            </w:r>
            <w:r w:rsidRPr="00A16243">
              <w:rPr>
                <w:i/>
                <w:sz w:val="20"/>
              </w:rPr>
              <w:t>éunion de coordination, planning partagé…)</w:t>
            </w:r>
          </w:p>
        </w:tc>
        <w:tc>
          <w:tcPr>
            <w:tcW w:w="6378" w:type="dxa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81D38" w:rsidTr="007317C8">
        <w:tc>
          <w:tcPr>
            <w:tcW w:w="9072" w:type="dxa"/>
            <w:gridSpan w:val="2"/>
            <w:shd w:val="clear" w:color="auto" w:fill="F2F2F2" w:themeFill="background1" w:themeFillShade="F2"/>
          </w:tcPr>
          <w:p w:rsidR="00D81D38" w:rsidRDefault="00D81D38" w:rsidP="007317C8">
            <w:pPr>
              <w:pStyle w:val="Paragraphedeliste"/>
              <w:ind w:left="0"/>
            </w:pPr>
            <w:r w:rsidRPr="00933DF3">
              <w:rPr>
                <w:b/>
                <w:color w:val="0068B0"/>
              </w:rPr>
              <w:t>5. Facilitation de la relation avec le propriétaire sur les aspects logistiques et techniques</w:t>
            </w:r>
          </w:p>
        </w:tc>
      </w:tr>
      <w:tr w:rsidR="00D81D38" w:rsidTr="007317C8">
        <w:tc>
          <w:tcPr>
            <w:tcW w:w="2694" w:type="dxa"/>
          </w:tcPr>
          <w:p w:rsidR="00D81D38" w:rsidRPr="00A16243" w:rsidRDefault="00D81D38" w:rsidP="007317C8">
            <w:pPr>
              <w:pStyle w:val="Paragraphedeliste"/>
              <w:ind w:left="0"/>
              <w:jc w:val="center"/>
              <w:rPr>
                <w:b/>
              </w:rPr>
            </w:pPr>
            <w:r w:rsidRPr="00A16243">
              <w:rPr>
                <w:b/>
              </w:rPr>
              <w:t xml:space="preserve">Activités </w:t>
            </w:r>
            <w:r>
              <w:rPr>
                <w:b/>
              </w:rPr>
              <w:t>envisagés</w:t>
            </w:r>
            <w:r w:rsidRPr="00A16243">
              <w:rPr>
                <w:b/>
              </w:rPr>
              <w:t xml:space="preserve"> pour faciliter la relation avec le propriétaire </w:t>
            </w:r>
          </w:p>
        </w:tc>
        <w:tc>
          <w:tcPr>
            <w:tcW w:w="6378" w:type="dxa"/>
          </w:tcPr>
          <w:p w:rsidR="00D81D38" w:rsidRDefault="00D81D38" w:rsidP="007317C8">
            <w:pPr>
              <w:pStyle w:val="Paragraphedeliste"/>
              <w:ind w:left="0"/>
            </w:pPr>
          </w:p>
        </w:tc>
      </w:tr>
    </w:tbl>
    <w:p w:rsidR="00D81D38" w:rsidRDefault="00D81D38" w:rsidP="00D81D38"/>
    <w:p w:rsidR="00D81D38" w:rsidRDefault="00D81D38" w:rsidP="00D81D38"/>
    <w:p w:rsidR="00D81D38" w:rsidRDefault="00D81D38" w:rsidP="00D81D38">
      <w:pPr>
        <w:pStyle w:val="Titre2"/>
      </w:pPr>
      <w:bookmarkStart w:id="27" w:name="_Toc128580458"/>
      <w:bookmarkStart w:id="28" w:name="_Toc136337639"/>
      <w:bookmarkStart w:id="29" w:name="_Toc136350049"/>
      <w:bookmarkStart w:id="30" w:name="_Toc136522143"/>
      <w:bookmarkStart w:id="31" w:name="_Toc172189130"/>
      <w:r>
        <w:t>L’animation et la coordination de l’habitat inclusif</w:t>
      </w:r>
      <w:bookmarkEnd w:id="27"/>
      <w:bookmarkEnd w:id="28"/>
      <w:bookmarkEnd w:id="29"/>
      <w:bookmarkEnd w:id="30"/>
      <w:bookmarkEnd w:id="31"/>
      <w:r>
        <w:t xml:space="preserve"> </w:t>
      </w:r>
    </w:p>
    <w:p w:rsidR="00D81D38" w:rsidRDefault="00D81D38" w:rsidP="00D81D38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</w:tcPr>
          <w:p w:rsidR="00D81D38" w:rsidRPr="00F90E32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Nombre d’ETP</w:t>
            </w:r>
            <w:r w:rsidRPr="00F90E32">
              <w:rPr>
                <w:b/>
                <w:color w:val="0068B0"/>
              </w:rPr>
              <w:t xml:space="preserve"> de professionnels </w:t>
            </w:r>
            <w:r>
              <w:rPr>
                <w:b/>
                <w:color w:val="0068B0"/>
              </w:rPr>
              <w:t xml:space="preserve">animateur et coordination </w:t>
            </w:r>
            <w:r w:rsidRPr="00F90E32">
              <w:rPr>
                <w:b/>
                <w:color w:val="0068B0"/>
              </w:rPr>
              <w:t xml:space="preserve">de l’habitat inclusif  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Profil du ou des animateurs</w:t>
            </w:r>
          </w:p>
          <w:p w:rsidR="00D81D38" w:rsidRPr="00690624" w:rsidRDefault="00D81D38" w:rsidP="007317C8">
            <w:pPr>
              <w:jc w:val="right"/>
              <w:rPr>
                <w:i/>
                <w:color w:val="0068B0"/>
              </w:rPr>
            </w:pPr>
            <w:r w:rsidRPr="00690624">
              <w:rPr>
                <w:i/>
                <w:color w:val="0068B0"/>
              </w:rPr>
              <w:t>Merci de bien vouloir transmettre la fiche de poste de l’animateur – coordinateur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</w:tcPr>
          <w:p w:rsidR="00D81D38" w:rsidRPr="00F90E32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Planning hebdomadaire type de présence au sein de l’habitat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</w:tcPr>
          <w:p w:rsidR="00D81D38" w:rsidRPr="00F90E32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Formations suivies par l’animateur (nombre de jours, thématiques)</w:t>
            </w:r>
          </w:p>
        </w:tc>
        <w:tc>
          <w:tcPr>
            <w:tcW w:w="6090" w:type="dxa"/>
          </w:tcPr>
          <w:p w:rsidR="00D81D38" w:rsidRDefault="00D81D38" w:rsidP="007317C8"/>
        </w:tc>
      </w:tr>
    </w:tbl>
    <w:p w:rsidR="00D81D38" w:rsidRDefault="00D81D38" w:rsidP="00D81D38"/>
    <w:p w:rsidR="00D81D38" w:rsidRPr="00690624" w:rsidRDefault="00D81D38" w:rsidP="00D81D38">
      <w:pPr>
        <w:spacing w:line="240" w:lineRule="auto"/>
        <w:rPr>
          <w:b/>
          <w:color w:val="0068B0"/>
        </w:rPr>
      </w:pPr>
    </w:p>
    <w:p w:rsidR="00D81D38" w:rsidRDefault="00D81D38" w:rsidP="00D81D38"/>
    <w:p w:rsidR="00D81D38" w:rsidRDefault="00D81D38" w:rsidP="00D81D38"/>
    <w:p w:rsidR="00D81D38" w:rsidRDefault="00D81D38" w:rsidP="00D81D38">
      <w:pPr>
        <w:spacing w:after="160" w:line="259" w:lineRule="auto"/>
        <w:jc w:val="left"/>
        <w:rPr>
          <w:rFonts w:ascii="Trebuchet MS" w:hAnsi="Trebuchet MS" w:cs="Tahoma"/>
          <w:b/>
          <w:color w:val="FFFFFF" w:themeColor="background1"/>
        </w:rPr>
      </w:pPr>
      <w:r>
        <w:br w:type="page"/>
      </w:r>
    </w:p>
    <w:p w:rsidR="00D81D38" w:rsidRDefault="00D81D38" w:rsidP="00D81D38">
      <w:pPr>
        <w:pStyle w:val="Titre2"/>
      </w:pPr>
      <w:bookmarkStart w:id="32" w:name="_Toc136337640"/>
      <w:bookmarkStart w:id="33" w:name="_Toc136350050"/>
      <w:bookmarkStart w:id="34" w:name="_Toc136522144"/>
      <w:bookmarkStart w:id="35" w:name="_Toc172189131"/>
      <w:r>
        <w:lastRenderedPageBreak/>
        <w:t>Le modèle économique du projet d’habitat inclusif</w:t>
      </w:r>
      <w:bookmarkEnd w:id="32"/>
      <w:bookmarkEnd w:id="33"/>
      <w:bookmarkEnd w:id="34"/>
      <w:bookmarkEnd w:id="35"/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Coût du logement pour l’habitant </w:t>
            </w:r>
          </w:p>
        </w:tc>
        <w:tc>
          <w:tcPr>
            <w:tcW w:w="6090" w:type="dxa"/>
          </w:tcPr>
          <w:p w:rsidR="00D81D38" w:rsidRDefault="00D81D38" w:rsidP="007317C8">
            <w:r>
              <w:t xml:space="preserve">Loyer : </w:t>
            </w:r>
          </w:p>
          <w:p w:rsidR="00D81D38" w:rsidRDefault="00D81D38" w:rsidP="007317C8">
            <w:r>
              <w:t xml:space="preserve">Charges communes : </w:t>
            </w:r>
          </w:p>
          <w:p w:rsidR="00D81D38" w:rsidRDefault="00D81D38" w:rsidP="007317C8">
            <w:r>
              <w:t xml:space="preserve">Charges individuelles (eau, électricité, chauffage…) : </w:t>
            </w:r>
          </w:p>
          <w:p w:rsidR="00D81D38" w:rsidRDefault="00D81D38" w:rsidP="007317C8">
            <w:r>
              <w:t xml:space="preserve">Evaluation du reste à vivre pour l’habitant :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Montant de l’AVP sollicité par habitant </w:t>
            </w:r>
          </w:p>
          <w:p w:rsidR="00D81D38" w:rsidRPr="00690624" w:rsidRDefault="00D81D38" w:rsidP="007317C8">
            <w:pPr>
              <w:jc w:val="right"/>
              <w:rPr>
                <w:i/>
                <w:color w:val="0068B0"/>
              </w:rPr>
            </w:pPr>
            <w:r w:rsidRPr="00690624">
              <w:rPr>
                <w:i/>
                <w:color w:val="0068B0"/>
              </w:rPr>
              <w:t>(entre 5 000 et 10 000 €/an)</w:t>
            </w:r>
          </w:p>
        </w:tc>
        <w:tc>
          <w:tcPr>
            <w:tcW w:w="6090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Mise en commun de la PCH ou de l’APA</w:t>
            </w:r>
          </w:p>
        </w:tc>
        <w:tc>
          <w:tcPr>
            <w:tcW w:w="6090" w:type="dxa"/>
          </w:tcPr>
          <w:p w:rsidR="00D81D38" w:rsidRDefault="00D81D38" w:rsidP="007317C8">
            <w:pPr>
              <w:jc w:val="left"/>
            </w:pPr>
            <w:sdt>
              <w:sdtPr>
                <w:id w:val="111324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</w:p>
          <w:p w:rsidR="00D81D38" w:rsidRDefault="00D81D38" w:rsidP="007317C8">
            <w:sdt>
              <w:sdtPr>
                <w:id w:val="-3224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:rsidR="00D81D38" w:rsidRDefault="00D81D38" w:rsidP="007317C8">
            <w:r>
              <w:t xml:space="preserve">Si oui, préciser (nombre d’heures et fonction de la mise en commun) : </w:t>
            </w:r>
          </w:p>
        </w:tc>
      </w:tr>
    </w:tbl>
    <w:p w:rsidR="00D81D38" w:rsidRDefault="00D81D38" w:rsidP="00D81D38"/>
    <w:p w:rsidR="00D81D38" w:rsidRDefault="00D81D38" w:rsidP="00D81D38"/>
    <w:p w:rsidR="00D81D38" w:rsidRDefault="00D81D38" w:rsidP="00D81D38">
      <w:r>
        <w:br w:type="page"/>
      </w:r>
    </w:p>
    <w:tbl>
      <w:tblPr>
        <w:tblW w:w="1008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4110"/>
        <w:gridCol w:w="993"/>
      </w:tblGrid>
      <w:tr w:rsidR="00D81D38" w:rsidRPr="00AC624C" w:rsidTr="007317C8">
        <w:trPr>
          <w:trHeight w:val="73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D1E7"/>
            <w:vAlign w:val="center"/>
            <w:hideMark/>
          </w:tcPr>
          <w:p w:rsidR="00D81D38" w:rsidRPr="00947A0F" w:rsidRDefault="00D81D38" w:rsidP="007317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366092"/>
                <w:sz w:val="36"/>
                <w:szCs w:val="48"/>
                <w:u w:val="single"/>
              </w:rPr>
            </w:pPr>
            <w:r>
              <w:rPr>
                <w:rFonts w:eastAsia="Times New Roman" w:cs="Arial"/>
                <w:b/>
                <w:bCs/>
                <w:color w:val="366092"/>
                <w:sz w:val="36"/>
                <w:szCs w:val="48"/>
              </w:rPr>
              <w:lastRenderedPageBreak/>
              <w:t xml:space="preserve">Budget prévisionnel </w:t>
            </w:r>
            <w:r w:rsidRPr="0064258E">
              <w:rPr>
                <w:rFonts w:eastAsia="Times New Roman" w:cs="Arial"/>
                <w:b/>
                <w:bCs/>
                <w:color w:val="FF0000"/>
                <w:sz w:val="36"/>
                <w:szCs w:val="48"/>
              </w:rPr>
              <w:t>d’</w:t>
            </w:r>
            <w:r w:rsidRPr="0064258E">
              <w:rPr>
                <w:rFonts w:eastAsia="Times New Roman" w:cs="Arial"/>
                <w:b/>
                <w:bCs/>
                <w:color w:val="FF0000"/>
                <w:sz w:val="36"/>
                <w:szCs w:val="48"/>
                <w:u w:val="single"/>
              </w:rPr>
              <w:t>aide à la vie partagée</w:t>
            </w:r>
          </w:p>
          <w:p w:rsidR="00D81D38" w:rsidRPr="00E469F5" w:rsidRDefault="00D81D38" w:rsidP="007317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366092"/>
                <w:sz w:val="24"/>
              </w:rPr>
            </w:pPr>
            <w:r w:rsidRPr="00E469F5">
              <w:rPr>
                <w:rFonts w:eastAsia="Times New Roman" w:cs="Arial"/>
                <w:b/>
                <w:bCs/>
                <w:color w:val="366092"/>
                <w:sz w:val="24"/>
              </w:rPr>
              <w:t>Le total des charges doit</w:t>
            </w:r>
            <w:r>
              <w:rPr>
                <w:rFonts w:eastAsia="Times New Roman" w:cs="Arial"/>
                <w:b/>
                <w:bCs/>
                <w:color w:val="366092"/>
                <w:sz w:val="24"/>
              </w:rPr>
              <w:t xml:space="preserve"> être égal au total de produits</w:t>
            </w:r>
          </w:p>
        </w:tc>
      </w:tr>
      <w:tr w:rsidR="00D81D38" w:rsidRPr="00AC624C" w:rsidTr="007317C8">
        <w:trPr>
          <w:trHeight w:val="4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AC624C">
              <w:rPr>
                <w:rFonts w:eastAsia="Times New Roman" w:cs="Arial"/>
                <w:b/>
                <w:bCs/>
                <w:szCs w:val="20"/>
              </w:rPr>
              <w:t>CHARGES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AC624C">
              <w:rPr>
                <w:rFonts w:eastAsia="Times New Roman" w:cs="Arial"/>
                <w:sz w:val="16"/>
                <w:szCs w:val="16"/>
              </w:rPr>
              <w:t xml:space="preserve">MONTANT </w:t>
            </w:r>
            <w:r w:rsidRPr="00AC624C">
              <w:rPr>
                <w:rFonts w:eastAsia="Times New Roman" w:cs="Arial"/>
                <w:sz w:val="16"/>
                <w:szCs w:val="16"/>
                <w:vertAlign w:val="superscript"/>
              </w:rPr>
              <w:t xml:space="preserve">(1) </w:t>
            </w:r>
            <w:r w:rsidRPr="00AC624C">
              <w:rPr>
                <w:rFonts w:eastAsia="Times New Roman" w:cs="Arial"/>
                <w:sz w:val="16"/>
                <w:szCs w:val="16"/>
              </w:rPr>
              <w:t>PREV.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0303AD">
              <w:rPr>
                <w:rFonts w:eastAsia="Times New Roman" w:cs="Arial"/>
                <w:b/>
                <w:bCs/>
                <w:szCs w:val="18"/>
              </w:rPr>
              <w:t xml:space="preserve">PRODUITS </w:t>
            </w:r>
            <w:r w:rsidRPr="000303AD">
              <w:rPr>
                <w:rFonts w:eastAsia="Times New Roman" w:cs="Arial"/>
                <w:b/>
                <w:bCs/>
                <w:szCs w:val="18"/>
                <w:vertAlign w:val="superscript"/>
              </w:rPr>
              <w:t>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C624C">
              <w:rPr>
                <w:rFonts w:eastAsia="Times New Roman" w:cs="Arial"/>
                <w:sz w:val="16"/>
                <w:szCs w:val="16"/>
              </w:rPr>
              <w:t xml:space="preserve">MONTANT </w:t>
            </w:r>
            <w:r w:rsidRPr="00AC624C">
              <w:rPr>
                <w:rFonts w:eastAsia="Times New Roman" w:cs="Arial"/>
                <w:sz w:val="16"/>
                <w:szCs w:val="16"/>
                <w:vertAlign w:val="superscript"/>
              </w:rPr>
              <w:t xml:space="preserve">(1) </w:t>
            </w:r>
            <w:r w:rsidRPr="00AC624C">
              <w:rPr>
                <w:rFonts w:eastAsia="Times New Roman" w:cs="Arial"/>
                <w:sz w:val="16"/>
                <w:szCs w:val="16"/>
              </w:rPr>
              <w:t>PREV.</w:t>
            </w:r>
          </w:p>
        </w:tc>
      </w:tr>
      <w:tr w:rsidR="00D81D38" w:rsidRPr="00AC624C" w:rsidTr="007317C8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366092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60 - Achat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70 - Vente de produits finis, prestations de services, marchandises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Prestations de services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Achats matières et fournitures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Autres fournitures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61 - Services extérieurs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74- Subventions d’exploitation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Locations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Département – Dotation AVP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Entretien et réparation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Assurance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Documentation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62 - Autres services extérieurs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AC624C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Publicité, publication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Déplacements, missions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Services bancaires, autres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63 - Impôts et taxes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AC624C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Impôts et taxes sur rémunération,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Autres impôts et taxes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64- Charges de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AC624C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Rémunération des personnels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0080"/>
                <w:sz w:val="18"/>
                <w:szCs w:val="18"/>
              </w:rPr>
            </w:pPr>
            <w:r w:rsidRPr="00AC624C">
              <w:rPr>
                <w:rFonts w:eastAsia="Times New Roman" w:cs="Arial"/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Charges sociales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75 - Autres produits de gestion courante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AC624C">
              <w:rPr>
                <w:rFonts w:eastAsia="Times New Roman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Autres charges de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Dont cotisations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3E6AD5">
              <w:rPr>
                <w:rFonts w:eastAsia="Times New Roman" w:cs="Arial"/>
                <w:color w:val="000080"/>
                <w:sz w:val="2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67- Charges exceptionnelles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366092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76 - Produits financiers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366092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77 - Produits exceptionnels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 </w:t>
            </w:r>
          </w:p>
        </w:tc>
      </w:tr>
      <w:tr w:rsidR="00D81D38" w:rsidRPr="00AC624C" w:rsidTr="007317C8">
        <w:trPr>
          <w:trHeight w:val="3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79 - Transfert de charges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 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</w:rPr>
            </w:pPr>
            <w:r w:rsidRPr="003E6AD5">
              <w:rPr>
                <w:rFonts w:eastAsia="Times New Roman" w:cs="Arial"/>
                <w:b/>
                <w:bCs/>
              </w:rPr>
              <w:t>TOTAL DES CHARGES PREVISIONNELLES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3E6AD5">
              <w:rPr>
                <w:rFonts w:eastAsia="Times New Roman" w:cs="Arial"/>
                <w:b/>
                <w:bCs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</w:rPr>
            </w:pPr>
            <w:r w:rsidRPr="003E6AD5">
              <w:rPr>
                <w:rFonts w:eastAsia="Times New Roman" w:cs="Arial"/>
                <w:b/>
                <w:bCs/>
              </w:rPr>
              <w:t>TOTAL DES PRODUITS PREVISIONNELS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3E6AD5">
              <w:rPr>
                <w:rFonts w:eastAsia="Times New Roman" w:cs="Arial"/>
                <w:b/>
                <w:bCs/>
              </w:rPr>
              <w:t>0</w:t>
            </w:r>
          </w:p>
        </w:tc>
      </w:tr>
      <w:tr w:rsidR="00D81D38" w:rsidRPr="00AC624C" w:rsidTr="007317C8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86- Emplois des contributions volontaires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87 - Contributions volontaires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50BD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68B0"/>
                <w:szCs w:val="20"/>
              </w:rPr>
            </w:pPr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0</w:t>
            </w: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Secours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Bénévolat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Prestations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Personnel bénévole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38" w:rsidRPr="003E6AD5" w:rsidRDefault="00D81D38" w:rsidP="007317C8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3E6AD5">
              <w:rPr>
                <w:rFonts w:eastAsia="Times New Roman" w:cs="Arial"/>
                <w:sz w:val="20"/>
                <w:szCs w:val="20"/>
              </w:rPr>
              <w:t>Dons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38" w:rsidRPr="003E6AD5" w:rsidRDefault="00D81D38" w:rsidP="007317C8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AC624C">
              <w:rPr>
                <w:rFonts w:eastAsia="Times New Roman" w:cs="Arial"/>
                <w:b/>
                <w:bCs/>
                <w:szCs w:val="20"/>
              </w:rPr>
              <w:t>TOTAL DES CHARGES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AC624C">
              <w:rPr>
                <w:rFonts w:eastAsia="Times New Roman" w:cs="Arial"/>
                <w:b/>
                <w:bCs/>
                <w:szCs w:val="20"/>
              </w:rPr>
              <w:t>TOTAL DES PRODUITS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81D38" w:rsidRPr="00AC624C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0</w:t>
            </w:r>
          </w:p>
        </w:tc>
      </w:tr>
      <w:tr w:rsidR="00D81D38" w:rsidRPr="00AC624C" w:rsidTr="007317C8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81D3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1D38" w:rsidRPr="00AC624C" w:rsidRDefault="00D81D38" w:rsidP="007317C8">
            <w:pPr>
              <w:spacing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81D38" w:rsidRDefault="00D81D38" w:rsidP="007317C8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</w:rPr>
            </w:pPr>
          </w:p>
        </w:tc>
      </w:tr>
    </w:tbl>
    <w:p w:rsidR="00D81D38" w:rsidRDefault="00D81D38" w:rsidP="00D81D38">
      <w:pPr>
        <w:spacing w:line="240" w:lineRule="auto"/>
      </w:pPr>
    </w:p>
    <w:p w:rsidR="00D81D38" w:rsidRPr="003E6AD5" w:rsidRDefault="00D81D38" w:rsidP="00D81D38">
      <w:pPr>
        <w:spacing w:line="240" w:lineRule="auto"/>
        <w:rPr>
          <w:sz w:val="18"/>
          <w:szCs w:val="18"/>
        </w:rPr>
      </w:pPr>
      <w:r w:rsidRPr="003E6AD5">
        <w:rPr>
          <w:sz w:val="18"/>
          <w:szCs w:val="18"/>
        </w:rPr>
        <w:t>1 : Ne pas indiquer les centimes d’euros.</w:t>
      </w:r>
    </w:p>
    <w:p w:rsidR="00D81D38" w:rsidRPr="003E6AD5" w:rsidRDefault="00D81D38" w:rsidP="00D81D38">
      <w:pPr>
        <w:spacing w:line="240" w:lineRule="auto"/>
        <w:rPr>
          <w:sz w:val="18"/>
          <w:szCs w:val="18"/>
        </w:rPr>
      </w:pPr>
      <w:r w:rsidRPr="003E6AD5">
        <w:rPr>
          <w:sz w:val="18"/>
          <w:szCs w:val="18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  <w:p w:rsidR="00D81D38" w:rsidRDefault="00D81D38" w:rsidP="00D81D38"/>
    <w:p w:rsidR="00D81D38" w:rsidRDefault="00D81D38" w:rsidP="00D81D38"/>
    <w:p w:rsidR="00D81D38" w:rsidRDefault="00D81D38" w:rsidP="00D81D38"/>
    <w:p w:rsidR="00D81D38" w:rsidRDefault="00D81D38" w:rsidP="00D81D38">
      <w:pPr>
        <w:pStyle w:val="Paragraphedeliste"/>
        <w:numPr>
          <w:ilvl w:val="0"/>
          <w:numId w:val="1"/>
        </w:numPr>
        <w:spacing w:line="259" w:lineRule="auto"/>
        <w:jc w:val="left"/>
        <w:rPr>
          <w:b/>
          <w:color w:val="0068B0"/>
        </w:rPr>
      </w:pPr>
      <w:r w:rsidRPr="009F1D6E">
        <w:rPr>
          <w:b/>
          <w:color w:val="0068B0"/>
        </w:rPr>
        <w:lastRenderedPageBreak/>
        <w:t xml:space="preserve">Précisions et détails sur les différents postes de dépenses </w:t>
      </w:r>
    </w:p>
    <w:p w:rsidR="00D81D38" w:rsidRPr="00B2325D" w:rsidRDefault="00D81D38" w:rsidP="00D81D38">
      <w:pPr>
        <w:ind w:left="360"/>
        <w:rPr>
          <w:b/>
          <w:color w:val="0068B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D38" w:rsidTr="007317C8">
        <w:tc>
          <w:tcPr>
            <w:tcW w:w="9062" w:type="dxa"/>
          </w:tcPr>
          <w:p w:rsidR="00D81D38" w:rsidRPr="00350BD8" w:rsidRDefault="00D81D38" w:rsidP="007317C8">
            <w:pPr>
              <w:rPr>
                <w:b/>
              </w:rPr>
            </w:pPr>
            <w:r w:rsidRPr="00350BD8">
              <w:rPr>
                <w:b/>
                <w:color w:val="0068B0"/>
              </w:rPr>
              <w:t>Achats</w:t>
            </w:r>
          </w:p>
        </w:tc>
      </w:tr>
      <w:tr w:rsidR="00D81D38" w:rsidTr="007317C8">
        <w:tc>
          <w:tcPr>
            <w:tcW w:w="9062" w:type="dxa"/>
          </w:tcPr>
          <w:p w:rsidR="0064258E" w:rsidRDefault="0064258E" w:rsidP="007317C8"/>
          <w:p w:rsidR="0064258E" w:rsidRDefault="0064258E" w:rsidP="007317C8"/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D38" w:rsidTr="007317C8">
        <w:tc>
          <w:tcPr>
            <w:tcW w:w="9062" w:type="dxa"/>
          </w:tcPr>
          <w:p w:rsidR="00D81D38" w:rsidRDefault="00D81D38" w:rsidP="007317C8"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Services extérieurs</w:t>
            </w:r>
          </w:p>
        </w:tc>
      </w:tr>
      <w:tr w:rsidR="00D81D38" w:rsidTr="007317C8">
        <w:tc>
          <w:tcPr>
            <w:tcW w:w="9062" w:type="dxa"/>
          </w:tcPr>
          <w:p w:rsidR="00D81D38" w:rsidRDefault="00D81D38" w:rsidP="007317C8"/>
          <w:p w:rsidR="00D81D38" w:rsidRDefault="00D81D38" w:rsidP="007317C8"/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D38" w:rsidTr="007317C8">
        <w:tc>
          <w:tcPr>
            <w:tcW w:w="9062" w:type="dxa"/>
          </w:tcPr>
          <w:p w:rsidR="00D81D38" w:rsidRPr="00350BD8" w:rsidRDefault="00D81D38" w:rsidP="007317C8">
            <w:pPr>
              <w:rPr>
                <w:b/>
              </w:rPr>
            </w:pPr>
            <w:r w:rsidRPr="00350BD8">
              <w:rPr>
                <w:b/>
                <w:color w:val="0068B0"/>
              </w:rPr>
              <w:t>Autres services extérieurs</w:t>
            </w:r>
          </w:p>
        </w:tc>
      </w:tr>
      <w:tr w:rsidR="00D81D38" w:rsidTr="007317C8">
        <w:tc>
          <w:tcPr>
            <w:tcW w:w="9062" w:type="dxa"/>
          </w:tcPr>
          <w:p w:rsidR="00D81D38" w:rsidRDefault="00D81D38" w:rsidP="007317C8"/>
          <w:p w:rsidR="00D81D38" w:rsidRDefault="00D81D38" w:rsidP="007317C8"/>
        </w:tc>
      </w:tr>
    </w:tbl>
    <w:p w:rsidR="00D81D38" w:rsidRDefault="00D81D38" w:rsidP="00D81D38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D38" w:rsidTr="007317C8">
        <w:tc>
          <w:tcPr>
            <w:tcW w:w="9062" w:type="dxa"/>
          </w:tcPr>
          <w:p w:rsidR="00D81D38" w:rsidRDefault="00D81D38" w:rsidP="007317C8">
            <w:r w:rsidRPr="00350BD8">
              <w:rPr>
                <w:rFonts w:eastAsia="Times New Roman" w:cs="Arial"/>
                <w:b/>
                <w:bCs/>
                <w:color w:val="0068B0"/>
                <w:szCs w:val="20"/>
              </w:rPr>
              <w:t>Charges de personnel</w:t>
            </w:r>
          </w:p>
        </w:tc>
      </w:tr>
      <w:tr w:rsidR="00D81D38" w:rsidTr="007317C8">
        <w:tc>
          <w:tcPr>
            <w:tcW w:w="9062" w:type="dxa"/>
          </w:tcPr>
          <w:p w:rsidR="00D81D38" w:rsidRDefault="00D81D38" w:rsidP="007317C8"/>
          <w:p w:rsidR="00D81D38" w:rsidRDefault="00D81D38" w:rsidP="007317C8"/>
        </w:tc>
      </w:tr>
    </w:tbl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D38" w:rsidTr="007317C8">
        <w:tc>
          <w:tcPr>
            <w:tcW w:w="9062" w:type="dxa"/>
          </w:tcPr>
          <w:p w:rsidR="00D81D38" w:rsidRDefault="00D81D38" w:rsidP="007317C8">
            <w:r>
              <w:rPr>
                <w:rFonts w:eastAsia="Times New Roman" w:cs="Arial"/>
                <w:b/>
                <w:bCs/>
                <w:color w:val="0068B0"/>
                <w:szCs w:val="20"/>
              </w:rPr>
              <w:t>Autres dépenses</w:t>
            </w:r>
          </w:p>
        </w:tc>
      </w:tr>
      <w:tr w:rsidR="00D81D38" w:rsidTr="007317C8">
        <w:tc>
          <w:tcPr>
            <w:tcW w:w="9062" w:type="dxa"/>
          </w:tcPr>
          <w:p w:rsidR="00D81D38" w:rsidRDefault="00D81D38" w:rsidP="007317C8"/>
          <w:p w:rsidR="00D81D38" w:rsidRDefault="00D81D38" w:rsidP="007317C8"/>
        </w:tc>
      </w:tr>
    </w:tbl>
    <w:p w:rsidR="00D81D38" w:rsidRDefault="00D81D38" w:rsidP="00D81D38"/>
    <w:p w:rsidR="0064258E" w:rsidRDefault="0064258E">
      <w:pPr>
        <w:spacing w:after="160" w:line="259" w:lineRule="auto"/>
        <w:jc w:val="left"/>
        <w:rPr>
          <w:b/>
          <w:color w:val="0068B0"/>
        </w:rPr>
      </w:pPr>
      <w:r>
        <w:rPr>
          <w:b/>
          <w:color w:val="0068B0"/>
        </w:rPr>
        <w:br w:type="page"/>
      </w:r>
    </w:p>
    <w:p w:rsidR="00D81D38" w:rsidRPr="0064258E" w:rsidRDefault="00D81D38" w:rsidP="00D81D38">
      <w:pPr>
        <w:pStyle w:val="Paragraphedeliste"/>
        <w:numPr>
          <w:ilvl w:val="0"/>
          <w:numId w:val="1"/>
        </w:numPr>
        <w:spacing w:line="259" w:lineRule="auto"/>
        <w:rPr>
          <w:b/>
          <w:color w:val="FF0000"/>
        </w:rPr>
      </w:pPr>
      <w:r w:rsidRPr="002F413C">
        <w:rPr>
          <w:b/>
          <w:color w:val="0068B0"/>
        </w:rPr>
        <w:lastRenderedPageBreak/>
        <w:t>La dotation AVP finance la mise en œuvre du pr</w:t>
      </w:r>
      <w:bookmarkStart w:id="36" w:name="_GoBack"/>
      <w:bookmarkEnd w:id="36"/>
      <w:r w:rsidRPr="002F413C">
        <w:rPr>
          <w:b/>
          <w:color w:val="0068B0"/>
        </w:rPr>
        <w:t xml:space="preserve">ojet de vie sociale et adaptée. </w:t>
      </w:r>
      <w:r w:rsidRPr="0064258E">
        <w:rPr>
          <w:b/>
          <w:color w:val="FF0000"/>
        </w:rPr>
        <w:t xml:space="preserve">Aucune dépense d’investissement ou de fonctionnement courant ne sera prise en compte par la dotation.  </w:t>
      </w:r>
    </w:p>
    <w:p w:rsidR="00D81D38" w:rsidRPr="002F413C" w:rsidRDefault="00D81D38" w:rsidP="00D81D38">
      <w:pPr>
        <w:pStyle w:val="Paragraphedeliste"/>
        <w:rPr>
          <w:b/>
          <w:color w:val="0068B0"/>
        </w:rPr>
      </w:pPr>
      <w:r w:rsidRPr="002F413C">
        <w:rPr>
          <w:b/>
          <w:color w:val="0068B0"/>
        </w:rPr>
        <w:t>Merci de préciser ci-après le modèle économique global envisagé et les m</w:t>
      </w:r>
      <w:r>
        <w:rPr>
          <w:b/>
          <w:color w:val="0068B0"/>
        </w:rPr>
        <w:t>odalités de financement associé</w:t>
      </w:r>
      <w:r w:rsidRPr="002F413C">
        <w:rPr>
          <w:b/>
          <w:color w:val="0068B0"/>
        </w:rPr>
        <w:t>s permettant de pérenniser l</w:t>
      </w:r>
      <w:r>
        <w:rPr>
          <w:b/>
          <w:color w:val="0068B0"/>
        </w:rPr>
        <w:t xml:space="preserve">’habitat inclusif dans le temps.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81D38" w:rsidTr="007317C8">
        <w:trPr>
          <w:trHeight w:val="309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Autres dépenses de fonctionnement / investissement liées à l’habitat inclusif</w:t>
            </w:r>
          </w:p>
        </w:tc>
        <w:tc>
          <w:tcPr>
            <w:tcW w:w="3045" w:type="dxa"/>
          </w:tcPr>
          <w:p w:rsidR="00D81D38" w:rsidRPr="00416E33" w:rsidRDefault="00D81D38" w:rsidP="007317C8">
            <w:pPr>
              <w:jc w:val="center"/>
              <w:rPr>
                <w:b/>
              </w:rPr>
            </w:pPr>
            <w:r w:rsidRPr="00416E33">
              <w:rPr>
                <w:b/>
              </w:rPr>
              <w:t>Nature de la dépense</w:t>
            </w:r>
          </w:p>
        </w:tc>
        <w:tc>
          <w:tcPr>
            <w:tcW w:w="3045" w:type="dxa"/>
          </w:tcPr>
          <w:p w:rsidR="00D81D38" w:rsidRPr="00416E33" w:rsidRDefault="00D81D38" w:rsidP="007317C8">
            <w:pPr>
              <w:jc w:val="center"/>
              <w:rPr>
                <w:b/>
              </w:rPr>
            </w:pPr>
            <w:r w:rsidRPr="00416E33">
              <w:rPr>
                <w:b/>
              </w:rPr>
              <w:t>Montant</w:t>
            </w:r>
          </w:p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rPr>
          <w:trHeight w:val="3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</w:p>
        </w:tc>
        <w:tc>
          <w:tcPr>
            <w:tcW w:w="3045" w:type="dxa"/>
          </w:tcPr>
          <w:p w:rsidR="00D81D38" w:rsidRDefault="00D81D38" w:rsidP="007317C8"/>
        </w:tc>
        <w:tc>
          <w:tcPr>
            <w:tcW w:w="3045" w:type="dxa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Modalités de financement envisagées</w:t>
            </w:r>
          </w:p>
        </w:tc>
        <w:tc>
          <w:tcPr>
            <w:tcW w:w="6090" w:type="dxa"/>
            <w:gridSpan w:val="2"/>
          </w:tcPr>
          <w:p w:rsidR="00D81D38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Autres financeurs sollicités et montant sollicité</w:t>
            </w:r>
          </w:p>
        </w:tc>
        <w:tc>
          <w:tcPr>
            <w:tcW w:w="6090" w:type="dxa"/>
            <w:gridSpan w:val="2"/>
          </w:tcPr>
          <w:p w:rsidR="00D81D38" w:rsidRDefault="00D81D38" w:rsidP="007317C8">
            <w:r>
              <w:t xml:space="preserve"> 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Remarques sur le modèle économique</w:t>
            </w:r>
          </w:p>
        </w:tc>
        <w:tc>
          <w:tcPr>
            <w:tcW w:w="6090" w:type="dxa"/>
            <w:gridSpan w:val="2"/>
          </w:tcPr>
          <w:p w:rsidR="00D81D38" w:rsidRDefault="00D81D38" w:rsidP="007317C8"/>
        </w:tc>
      </w:tr>
    </w:tbl>
    <w:p w:rsidR="00D81D38" w:rsidRDefault="00D81D38" w:rsidP="00D81D38">
      <w:pPr>
        <w:spacing w:after="160" w:line="259" w:lineRule="auto"/>
        <w:jc w:val="left"/>
        <w:rPr>
          <w:rFonts w:ascii="Trebuchet MS" w:hAnsi="Trebuchet MS" w:cs="Tahoma"/>
          <w:b/>
          <w:color w:val="FFFFFF" w:themeColor="background1"/>
        </w:rPr>
      </w:pPr>
      <w:r>
        <w:br w:type="page"/>
      </w:r>
    </w:p>
    <w:p w:rsidR="00D81D38" w:rsidRDefault="00D81D38" w:rsidP="00D81D38">
      <w:pPr>
        <w:pStyle w:val="Titre2"/>
      </w:pPr>
      <w:bookmarkStart w:id="37" w:name="_Toc136337641"/>
      <w:bookmarkStart w:id="38" w:name="_Toc136350051"/>
      <w:bookmarkStart w:id="39" w:name="_Toc136522145"/>
      <w:bookmarkStart w:id="40" w:name="_Toc172189132"/>
      <w:r>
        <w:lastRenderedPageBreak/>
        <w:t>Le calendrier de mise en œuvre du projet d’habitat inclusif</w:t>
      </w:r>
      <w:bookmarkEnd w:id="37"/>
      <w:bookmarkEnd w:id="38"/>
      <w:bookmarkEnd w:id="39"/>
      <w:bookmarkEnd w:id="40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3F5011">
              <w:rPr>
                <w:b/>
                <w:color w:val="0068B0"/>
              </w:rPr>
              <w:t>Niveau de maturité du projet</w:t>
            </w:r>
          </w:p>
        </w:tc>
        <w:tc>
          <w:tcPr>
            <w:tcW w:w="6090" w:type="dxa"/>
          </w:tcPr>
          <w:p w:rsidR="00D81D38" w:rsidRDefault="00D81D38" w:rsidP="007317C8">
            <w:sdt>
              <w:sdtPr>
                <w:id w:val="-8367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Recherche de foncier</w:t>
            </w:r>
          </w:p>
          <w:p w:rsidR="00D81D38" w:rsidRDefault="00D81D38" w:rsidP="007317C8">
            <w:sdt>
              <w:sdtPr>
                <w:id w:val="2433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Foncier disponible</w:t>
            </w:r>
          </w:p>
          <w:p w:rsidR="00D81D38" w:rsidRDefault="00D81D38" w:rsidP="007317C8">
            <w:pPr>
              <w:rPr>
                <w:i/>
              </w:rPr>
            </w:pPr>
            <w:sdt>
              <w:sdtPr>
                <w:id w:val="-156263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Dépôt du permis de construire</w:t>
            </w:r>
          </w:p>
          <w:p w:rsidR="00D81D38" w:rsidRDefault="00D81D38" w:rsidP="007317C8">
            <w:sdt>
              <w:sdtPr>
                <w:id w:val="-8788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Recherche de financements pour la construction / rénovation</w:t>
            </w:r>
          </w:p>
          <w:p w:rsidR="00D81D38" w:rsidRDefault="00D81D38" w:rsidP="007317C8">
            <w:sdt>
              <w:sdtPr>
                <w:id w:val="-11131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Travaux en cours</w:t>
            </w:r>
          </w:p>
          <w:p w:rsidR="00D81D38" w:rsidRDefault="00D81D38" w:rsidP="007317C8">
            <w:sdt>
              <w:sdtPr>
                <w:id w:val="15318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Travaux réalisés</w:t>
            </w:r>
          </w:p>
          <w:p w:rsidR="00D81D38" w:rsidRDefault="00D81D38" w:rsidP="007317C8">
            <w:pPr>
              <w:rPr>
                <w:i/>
              </w:rPr>
            </w:pPr>
            <w:sdt>
              <w:sdtPr>
                <w:id w:val="-8034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Ouverture prochaine</w:t>
            </w:r>
          </w:p>
          <w:p w:rsidR="00D81D38" w:rsidRPr="00325C35" w:rsidRDefault="00D81D38" w:rsidP="007317C8">
            <w:pPr>
              <w:rPr>
                <w:i/>
              </w:rPr>
            </w:pPr>
            <w:sdt>
              <w:sdtPr>
                <w:id w:val="20033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Habitat inclusif en fonctionnement</w:t>
            </w:r>
          </w:p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 w:rsidRPr="003F5011">
              <w:rPr>
                <w:b/>
                <w:color w:val="0068B0"/>
              </w:rPr>
              <w:t>Date prévisionnelle d’arrivée des habitants</w:t>
            </w:r>
          </w:p>
        </w:tc>
        <w:tc>
          <w:tcPr>
            <w:tcW w:w="6090" w:type="dxa"/>
          </w:tcPr>
          <w:p w:rsidR="00D81D38" w:rsidRPr="00B2325D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5A300A" w:rsidRDefault="00D81D38" w:rsidP="007317C8">
            <w:pPr>
              <w:jc w:val="right"/>
              <w:rPr>
                <w:b/>
                <w:color w:val="0068B0"/>
              </w:rPr>
            </w:pPr>
            <w:r w:rsidRPr="003F5011">
              <w:rPr>
                <w:b/>
                <w:color w:val="0068B0"/>
              </w:rPr>
              <w:t>Calendrier prévisionnel des prochaines étapes du projet</w:t>
            </w:r>
          </w:p>
        </w:tc>
        <w:tc>
          <w:tcPr>
            <w:tcW w:w="6090" w:type="dxa"/>
          </w:tcPr>
          <w:p w:rsidR="00D81D38" w:rsidRPr="00B2325D" w:rsidRDefault="00D81D38" w:rsidP="007317C8"/>
        </w:tc>
      </w:tr>
    </w:tbl>
    <w:p w:rsidR="00D81D38" w:rsidRDefault="00D81D38" w:rsidP="00D81D38"/>
    <w:p w:rsidR="00D81D38" w:rsidRDefault="00D81D38" w:rsidP="00D81D38"/>
    <w:p w:rsidR="00D81D38" w:rsidRDefault="00D81D38" w:rsidP="00D81D38">
      <w:pPr>
        <w:pStyle w:val="Titre2"/>
      </w:pPr>
      <w:bookmarkStart w:id="41" w:name="_Toc136337642"/>
      <w:bookmarkStart w:id="42" w:name="_Toc136350052"/>
      <w:bookmarkStart w:id="43" w:name="_Toc136522146"/>
      <w:bookmarkStart w:id="44" w:name="_Toc172189133"/>
      <w:r>
        <w:t>Les modalités d’évaluation du projet de l’habitat inclusif</w:t>
      </w:r>
      <w:bookmarkEnd w:id="41"/>
      <w:bookmarkEnd w:id="42"/>
      <w:bookmarkEnd w:id="43"/>
      <w:bookmarkEnd w:id="44"/>
      <w:r>
        <w:t xml:space="preserve"> </w:t>
      </w:r>
    </w:p>
    <w:p w:rsidR="00D81D38" w:rsidRDefault="00D81D38" w:rsidP="00D81D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 xml:space="preserve">Quelles modalités d’évaluation du projet avez-vous envisagées ? </w:t>
            </w:r>
          </w:p>
        </w:tc>
        <w:tc>
          <w:tcPr>
            <w:tcW w:w="6090" w:type="dxa"/>
          </w:tcPr>
          <w:p w:rsidR="00D81D38" w:rsidRPr="005F399F" w:rsidRDefault="00D81D38" w:rsidP="007317C8"/>
        </w:tc>
      </w:tr>
      <w:tr w:rsidR="00D81D38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81D38" w:rsidRPr="0078153A" w:rsidRDefault="00D81D38" w:rsidP="007317C8">
            <w:pPr>
              <w:jc w:val="right"/>
              <w:rPr>
                <w:b/>
                <w:color w:val="0068B0"/>
              </w:rPr>
            </w:pPr>
            <w:r>
              <w:rPr>
                <w:b/>
                <w:color w:val="0068B0"/>
              </w:rPr>
              <w:t>Comment prévoyez-vous d’évaluer la satisfaction et la qualité de vie des habitants ?</w:t>
            </w:r>
          </w:p>
        </w:tc>
        <w:tc>
          <w:tcPr>
            <w:tcW w:w="6090" w:type="dxa"/>
          </w:tcPr>
          <w:p w:rsidR="00D81D38" w:rsidRPr="00B2325D" w:rsidRDefault="00D81D38" w:rsidP="007317C8"/>
        </w:tc>
      </w:tr>
    </w:tbl>
    <w:p w:rsidR="00D81D38" w:rsidRDefault="00D81D38" w:rsidP="00D81D38"/>
    <w:p w:rsidR="00D81D38" w:rsidRDefault="00D81D38" w:rsidP="00D81D38"/>
    <w:p w:rsidR="00D81D38" w:rsidRDefault="00D81D38" w:rsidP="00D81D38">
      <w:pPr>
        <w:spacing w:after="160" w:line="259" w:lineRule="auto"/>
        <w:jc w:val="left"/>
        <w:rPr>
          <w:rFonts w:ascii="Trebuchet MS" w:hAnsi="Trebuchet MS"/>
          <w:b/>
          <w:color w:val="FFFFFF" w:themeColor="background1"/>
          <w:sz w:val="24"/>
        </w:rPr>
      </w:pPr>
      <w:r>
        <w:br w:type="page"/>
      </w:r>
    </w:p>
    <w:p w:rsidR="00D81D38" w:rsidRDefault="00D81D38" w:rsidP="00D81D38">
      <w:pPr>
        <w:pStyle w:val="Titre2"/>
      </w:pPr>
      <w:bookmarkStart w:id="45" w:name="_Toc136337643"/>
      <w:bookmarkStart w:id="46" w:name="_Toc136350053"/>
      <w:bookmarkStart w:id="47" w:name="_Toc136522147"/>
      <w:bookmarkStart w:id="48" w:name="_Toc172189134"/>
      <w:r>
        <w:lastRenderedPageBreak/>
        <w:t>Autres remarques / commentaires sur le projet d’habitat inclusif</w:t>
      </w:r>
      <w:bookmarkEnd w:id="45"/>
      <w:bookmarkEnd w:id="46"/>
      <w:bookmarkEnd w:id="47"/>
      <w:bookmarkEnd w:id="48"/>
      <w:r>
        <w:t xml:space="preserve"> </w:t>
      </w:r>
    </w:p>
    <w:p w:rsidR="00D81D38" w:rsidRDefault="00D81D38" w:rsidP="00D81D38"/>
    <w:p w:rsidR="00D81D38" w:rsidRDefault="00D81D38" w:rsidP="00D81D38">
      <w:pPr>
        <w:jc w:val="center"/>
      </w:pPr>
      <w:r w:rsidRPr="005F399F">
        <w:t xml:space="preserve">Vous pouvez noter ici toute précision pour présenter votre projet </w:t>
      </w:r>
    </w:p>
    <w:p w:rsidR="00D81D38" w:rsidRDefault="00D81D38" w:rsidP="00D81D38"/>
    <w:p w:rsidR="00D81D38" w:rsidRDefault="00D81D38" w:rsidP="00D81D38"/>
    <w:p w:rsidR="00DD03DF" w:rsidRDefault="00DD03DF" w:rsidP="00D81D38"/>
    <w:sectPr w:rsidR="00DD03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38" w:rsidRDefault="00D81D38" w:rsidP="00D81D38">
      <w:pPr>
        <w:spacing w:line="240" w:lineRule="auto"/>
      </w:pPr>
      <w:r>
        <w:separator/>
      </w:r>
    </w:p>
  </w:endnote>
  <w:endnote w:type="continuationSeparator" w:id="0">
    <w:p w:rsidR="00D81D38" w:rsidRDefault="00D81D38" w:rsidP="00D81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4305145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D81D38" w:rsidRDefault="00D81D38" w:rsidP="00D81D38">
            <w:pPr>
              <w:pStyle w:val="En-tte"/>
            </w:pPr>
          </w:p>
          <w:p w:rsidR="00D81D38" w:rsidRDefault="00D81D38" w:rsidP="00D81D38"/>
          <w:p w:rsidR="00D81D38" w:rsidRDefault="00D81D38" w:rsidP="00D81D38">
            <w:pPr>
              <w:pStyle w:val="Pieddepage"/>
            </w:pPr>
          </w:p>
          <w:p w:rsidR="00D81D38" w:rsidRDefault="00D81D38" w:rsidP="00D81D38"/>
          <w:sdt>
            <w:sdtPr>
              <w:rPr>
                <w:sz w:val="18"/>
              </w:rPr>
              <w:id w:val="-191824251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18"/>
                  </w:rPr>
                  <w:id w:val="2098127918"/>
                  <w:docPartObj>
                    <w:docPartGallery w:val="Page Numbers (Top of Page)"/>
                    <w:docPartUnique/>
                  </w:docPartObj>
                </w:sdtPr>
                <w:sdtContent>
                  <w:p w:rsidR="00D81D38" w:rsidRDefault="00D81D38" w:rsidP="00D81D38">
                    <w:pPr>
                      <w:pStyle w:val="Pieddepag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AMI n°3 Habitat inclusif pour la mobilisation de l’aide à la vie partagée – Département des Bouches-du-Rhône – Septembre 2024 – Annexe </w:t>
                    </w:r>
                    <w:r>
                      <w:rPr>
                        <w:sz w:val="18"/>
                      </w:rPr>
                      <w:t>2</w:t>
                    </w:r>
                  </w:p>
                </w:sdtContent>
              </w:sdt>
            </w:sdtContent>
          </w:sdt>
          <w:p w:rsidR="00D81D38" w:rsidRPr="00D81D38" w:rsidRDefault="00D81D38" w:rsidP="00D81D38">
            <w:pPr>
              <w:pStyle w:val="Pieddepage"/>
              <w:jc w:val="center"/>
              <w:rPr>
                <w:sz w:val="18"/>
              </w:rPr>
            </w:pPr>
            <w:r w:rsidRPr="00D81D38">
              <w:rPr>
                <w:sz w:val="18"/>
              </w:rPr>
              <w:t xml:space="preserve">Page </w:t>
            </w:r>
            <w:r w:rsidRPr="00D81D38">
              <w:rPr>
                <w:b/>
                <w:bCs/>
                <w:sz w:val="20"/>
                <w:szCs w:val="24"/>
              </w:rPr>
              <w:fldChar w:fldCharType="begin"/>
            </w:r>
            <w:r w:rsidRPr="00D81D38">
              <w:rPr>
                <w:b/>
                <w:bCs/>
                <w:sz w:val="18"/>
              </w:rPr>
              <w:instrText>PAGE</w:instrText>
            </w:r>
            <w:r w:rsidRPr="00D81D38">
              <w:rPr>
                <w:b/>
                <w:bCs/>
                <w:sz w:val="20"/>
                <w:szCs w:val="24"/>
              </w:rPr>
              <w:fldChar w:fldCharType="separate"/>
            </w:r>
            <w:r w:rsidR="0064258E">
              <w:rPr>
                <w:b/>
                <w:bCs/>
                <w:noProof/>
                <w:sz w:val="18"/>
              </w:rPr>
              <w:t>11</w:t>
            </w:r>
            <w:r w:rsidRPr="00D81D38">
              <w:rPr>
                <w:b/>
                <w:bCs/>
                <w:sz w:val="20"/>
                <w:szCs w:val="24"/>
              </w:rPr>
              <w:fldChar w:fldCharType="end"/>
            </w:r>
            <w:r w:rsidRPr="00D81D38">
              <w:rPr>
                <w:sz w:val="18"/>
              </w:rPr>
              <w:t xml:space="preserve"> sur </w:t>
            </w:r>
            <w:r w:rsidRPr="00D81D38">
              <w:rPr>
                <w:b/>
                <w:bCs/>
                <w:sz w:val="20"/>
                <w:szCs w:val="24"/>
              </w:rPr>
              <w:fldChar w:fldCharType="begin"/>
            </w:r>
            <w:r w:rsidRPr="00D81D38">
              <w:rPr>
                <w:b/>
                <w:bCs/>
                <w:sz w:val="18"/>
              </w:rPr>
              <w:instrText>NUMPAGES</w:instrText>
            </w:r>
            <w:r w:rsidRPr="00D81D38">
              <w:rPr>
                <w:b/>
                <w:bCs/>
                <w:sz w:val="20"/>
                <w:szCs w:val="24"/>
              </w:rPr>
              <w:fldChar w:fldCharType="separate"/>
            </w:r>
            <w:r w:rsidR="0064258E">
              <w:rPr>
                <w:b/>
                <w:bCs/>
                <w:noProof/>
                <w:sz w:val="18"/>
              </w:rPr>
              <w:t>11</w:t>
            </w:r>
            <w:r w:rsidRPr="00D81D3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38" w:rsidRDefault="00D81D38" w:rsidP="00D81D38">
      <w:pPr>
        <w:spacing w:line="240" w:lineRule="auto"/>
      </w:pPr>
      <w:r>
        <w:separator/>
      </w:r>
    </w:p>
  </w:footnote>
  <w:footnote w:type="continuationSeparator" w:id="0">
    <w:p w:rsidR="00D81D38" w:rsidRDefault="00D81D38" w:rsidP="00D81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91572"/>
    <w:multiLevelType w:val="hybridMultilevel"/>
    <w:tmpl w:val="AF1EA77C"/>
    <w:lvl w:ilvl="0" w:tplc="DFEE4D9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8"/>
    <w:rsid w:val="0064258E"/>
    <w:rsid w:val="00D81D38"/>
    <w:rsid w:val="00D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401"/>
  <w15:chartTrackingRefBased/>
  <w15:docId w15:val="{64DCF2FA-F848-41B8-89D9-46D08B9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38"/>
    <w:pPr>
      <w:spacing w:after="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81D38"/>
    <w:pPr>
      <w:shd w:val="clear" w:color="auto" w:fill="0068B0"/>
      <w:outlineLvl w:val="0"/>
    </w:pPr>
    <w:rPr>
      <w:rFonts w:ascii="Trebuchet MS" w:hAnsi="Trebuchet MS" w:cs="Tahoma"/>
      <w:b/>
      <w:color w:val="FFFFFF" w:themeColor="background1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81D38"/>
    <w:pPr>
      <w:shd w:val="clear" w:color="auto" w:fill="7F7F7F" w:themeFill="text1" w:themeFillTint="8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1D38"/>
    <w:rPr>
      <w:rFonts w:ascii="Trebuchet MS" w:hAnsi="Trebuchet MS" w:cs="Tahoma"/>
      <w:b/>
      <w:color w:val="FFFFFF" w:themeColor="background1"/>
      <w:shd w:val="clear" w:color="auto" w:fill="0068B0"/>
    </w:rPr>
  </w:style>
  <w:style w:type="character" w:customStyle="1" w:styleId="Titre2Car">
    <w:name w:val="Titre 2 Car"/>
    <w:basedOn w:val="Policepardfaut"/>
    <w:link w:val="Titre2"/>
    <w:uiPriority w:val="9"/>
    <w:rsid w:val="00D81D38"/>
    <w:rPr>
      <w:rFonts w:ascii="Trebuchet MS" w:hAnsi="Trebuchet MS" w:cs="Tahoma"/>
      <w:b/>
      <w:color w:val="FFFFFF" w:themeColor="background1"/>
      <w:shd w:val="clear" w:color="auto" w:fill="7F7F7F" w:themeFill="text1" w:themeFillTint="80"/>
    </w:rPr>
  </w:style>
  <w:style w:type="paragraph" w:styleId="Paragraphedeliste">
    <w:name w:val="List Paragraph"/>
    <w:basedOn w:val="Normal"/>
    <w:uiPriority w:val="34"/>
    <w:qFormat/>
    <w:rsid w:val="00D81D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1D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D38"/>
  </w:style>
  <w:style w:type="paragraph" w:styleId="Pieddepage">
    <w:name w:val="footer"/>
    <w:basedOn w:val="Normal"/>
    <w:link w:val="PieddepageCar"/>
    <w:uiPriority w:val="99"/>
    <w:unhideWhenUsed/>
    <w:rsid w:val="00D81D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RONDON Julia</dc:creator>
  <cp:keywords/>
  <dc:description/>
  <cp:lastModifiedBy>RONDON Julia</cp:lastModifiedBy>
  <cp:revision>2</cp:revision>
  <dcterms:created xsi:type="dcterms:W3CDTF">2024-07-19T08:15:00Z</dcterms:created>
  <dcterms:modified xsi:type="dcterms:W3CDTF">2024-07-19T08:23:00Z</dcterms:modified>
</cp:coreProperties>
</file>